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AA" w:rsidRPr="005114B4" w:rsidRDefault="001A09AA" w:rsidP="001A09AA">
      <w:pPr>
        <w:jc w:val="center"/>
        <w:rPr>
          <w:bCs/>
        </w:rPr>
      </w:pPr>
      <w:r w:rsidRPr="005114B4">
        <w:t xml:space="preserve">Педагогический совет </w:t>
      </w:r>
      <w:r w:rsidRPr="005114B4">
        <w:rPr>
          <w:bCs/>
        </w:rPr>
        <w:t>№ 2</w:t>
      </w:r>
    </w:p>
    <w:p w:rsidR="001A09AA" w:rsidRPr="005114B4" w:rsidRDefault="001A09AA" w:rsidP="001A09AA">
      <w:pPr>
        <w:jc w:val="center"/>
        <w:rPr>
          <w:bCs/>
        </w:rPr>
      </w:pPr>
    </w:p>
    <w:p w:rsidR="001A09AA" w:rsidRPr="005114B4" w:rsidRDefault="001A09AA" w:rsidP="001A09AA">
      <w:pPr>
        <w:jc w:val="center"/>
        <w:rPr>
          <w:b/>
          <w:bCs/>
        </w:rPr>
      </w:pPr>
      <w:r w:rsidRPr="005114B4">
        <w:rPr>
          <w:bCs/>
        </w:rPr>
        <w:t>Деловая игра</w:t>
      </w:r>
      <w:r w:rsidRPr="005114B4">
        <w:rPr>
          <w:b/>
          <w:bCs/>
        </w:rPr>
        <w:t xml:space="preserve"> "Педагогический ринг" </w:t>
      </w:r>
      <w:r w:rsidRPr="005114B4">
        <w:rPr>
          <w:bCs/>
        </w:rPr>
        <w:t>по теме</w:t>
      </w:r>
      <w:r w:rsidRPr="005114B4">
        <w:rPr>
          <w:b/>
          <w:bCs/>
        </w:rPr>
        <w:t xml:space="preserve"> </w:t>
      </w:r>
    </w:p>
    <w:p w:rsidR="001A09AA" w:rsidRPr="005114B4" w:rsidRDefault="001A09AA" w:rsidP="001A09AA">
      <w:pPr>
        <w:jc w:val="center"/>
        <w:rPr>
          <w:b/>
          <w:bCs/>
          <w:sz w:val="28"/>
          <w:szCs w:val="28"/>
        </w:rPr>
      </w:pPr>
      <w:r w:rsidRPr="005114B4">
        <w:rPr>
          <w:b/>
          <w:bCs/>
          <w:sz w:val="28"/>
          <w:szCs w:val="28"/>
        </w:rPr>
        <w:t xml:space="preserve">"Формирование математических способностей. </w:t>
      </w:r>
    </w:p>
    <w:p w:rsidR="001A09AA" w:rsidRPr="005114B4" w:rsidRDefault="001A09AA" w:rsidP="001A09AA">
      <w:pPr>
        <w:jc w:val="center"/>
        <w:rPr>
          <w:b/>
          <w:bCs/>
          <w:sz w:val="28"/>
          <w:szCs w:val="28"/>
        </w:rPr>
      </w:pPr>
      <w:r w:rsidRPr="005114B4">
        <w:rPr>
          <w:b/>
          <w:bCs/>
          <w:sz w:val="28"/>
          <w:szCs w:val="28"/>
        </w:rPr>
        <w:t>Способы и формы работы"</w:t>
      </w:r>
    </w:p>
    <w:p w:rsidR="001A09AA" w:rsidRPr="005114B4" w:rsidRDefault="001A09AA" w:rsidP="001A09AA">
      <w:pPr>
        <w:jc w:val="center"/>
        <w:rPr>
          <w:bCs/>
          <w:i/>
        </w:rPr>
      </w:pPr>
    </w:p>
    <w:p w:rsidR="001A09AA" w:rsidRPr="005114B4" w:rsidRDefault="001A09AA" w:rsidP="001A09AA">
      <w:pPr>
        <w:jc w:val="center"/>
        <w:rPr>
          <w:bCs/>
          <w:i/>
        </w:rPr>
      </w:pPr>
      <w:r w:rsidRPr="005114B4">
        <w:rPr>
          <w:bCs/>
          <w:i/>
        </w:rPr>
        <w:t>24. 11. 2016</w:t>
      </w:r>
    </w:p>
    <w:p w:rsidR="001A09AA" w:rsidRPr="005114B4" w:rsidRDefault="001A09AA" w:rsidP="001A09AA">
      <w:pPr>
        <w:rPr>
          <w:b/>
        </w:rPr>
      </w:pPr>
    </w:p>
    <w:p w:rsidR="001A09AA" w:rsidRPr="005114B4" w:rsidRDefault="001A09AA" w:rsidP="001A09AA">
      <w:pPr>
        <w:rPr>
          <w:sz w:val="28"/>
          <w:szCs w:val="28"/>
        </w:rPr>
      </w:pPr>
      <w:r w:rsidRPr="005114B4">
        <w:rPr>
          <w:b/>
          <w:i/>
          <w:sz w:val="28"/>
          <w:szCs w:val="28"/>
        </w:rPr>
        <w:t>Цель:</w:t>
      </w:r>
      <w:r w:rsidRPr="005114B4">
        <w:rPr>
          <w:sz w:val="28"/>
          <w:szCs w:val="28"/>
        </w:rPr>
        <w:t xml:space="preserve"> поиск эффективных путей, форм и методов математического развития дошкольников в соответствии с требованиями ФГОС </w:t>
      </w:r>
      <w:proofErr w:type="gramStart"/>
      <w:r w:rsidRPr="005114B4">
        <w:rPr>
          <w:sz w:val="28"/>
          <w:szCs w:val="28"/>
        </w:rPr>
        <w:t>ДО</w:t>
      </w:r>
      <w:proofErr w:type="gramEnd"/>
      <w:r w:rsidRPr="005114B4">
        <w:rPr>
          <w:sz w:val="28"/>
          <w:szCs w:val="28"/>
        </w:rPr>
        <w:t xml:space="preserve"> </w:t>
      </w:r>
    </w:p>
    <w:p w:rsidR="001A09AA" w:rsidRPr="005114B4" w:rsidRDefault="001A09AA" w:rsidP="001A09AA">
      <w:pPr>
        <w:shd w:val="clear" w:color="auto" w:fill="FFFFFF"/>
        <w:rPr>
          <w:b/>
          <w:bCs/>
          <w:color w:val="333333"/>
          <w:sz w:val="28"/>
          <w:szCs w:val="28"/>
        </w:rPr>
      </w:pPr>
    </w:p>
    <w:p w:rsidR="001A09AA" w:rsidRPr="005114B4" w:rsidRDefault="001A09AA" w:rsidP="001A09AA">
      <w:pPr>
        <w:shd w:val="clear" w:color="auto" w:fill="FFFFFF"/>
        <w:rPr>
          <w:b/>
          <w:bCs/>
          <w:i/>
          <w:color w:val="333333"/>
          <w:sz w:val="28"/>
          <w:szCs w:val="28"/>
        </w:rPr>
      </w:pPr>
      <w:r w:rsidRPr="005114B4">
        <w:rPr>
          <w:b/>
          <w:bCs/>
          <w:i/>
          <w:color w:val="333333"/>
          <w:sz w:val="28"/>
          <w:szCs w:val="28"/>
        </w:rPr>
        <w:t xml:space="preserve">Задачи: </w:t>
      </w:r>
    </w:p>
    <w:p w:rsidR="001A09AA" w:rsidRPr="005114B4" w:rsidRDefault="001A09AA" w:rsidP="001A09AA">
      <w:pPr>
        <w:numPr>
          <w:ilvl w:val="0"/>
          <w:numId w:val="1"/>
        </w:numPr>
        <w:shd w:val="clear" w:color="auto" w:fill="FFFFFF"/>
        <w:spacing w:after="200" w:line="276" w:lineRule="auto"/>
        <w:rPr>
          <w:color w:val="333333"/>
          <w:sz w:val="28"/>
          <w:szCs w:val="28"/>
        </w:rPr>
      </w:pPr>
      <w:r w:rsidRPr="005114B4">
        <w:rPr>
          <w:color w:val="333333"/>
          <w:sz w:val="28"/>
          <w:szCs w:val="28"/>
        </w:rPr>
        <w:t>Повысить уровень профессиональной подготовленности педагогов, развивать сплоченность, умение работать в команде, аргументировано отстаивать свою точку зрения.</w:t>
      </w:r>
    </w:p>
    <w:p w:rsidR="001A09AA" w:rsidRPr="005114B4" w:rsidRDefault="001A09AA" w:rsidP="001A09AA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color w:val="333333"/>
          <w:sz w:val="28"/>
          <w:szCs w:val="28"/>
        </w:rPr>
      </w:pPr>
      <w:r w:rsidRPr="005114B4">
        <w:rPr>
          <w:color w:val="333333"/>
          <w:sz w:val="28"/>
          <w:szCs w:val="28"/>
        </w:rPr>
        <w:t>Использовать  нетрадиционные технологии в работе с педагогами для повышения эффективности профессиональной деятельности, способствование творческому поиску.</w:t>
      </w:r>
    </w:p>
    <w:p w:rsidR="001A09AA" w:rsidRPr="005114B4" w:rsidRDefault="001A09AA" w:rsidP="001A09AA">
      <w:pPr>
        <w:numPr>
          <w:ilvl w:val="0"/>
          <w:numId w:val="1"/>
        </w:numPr>
        <w:shd w:val="clear" w:color="auto" w:fill="FFFFFF"/>
        <w:spacing w:after="200" w:line="276" w:lineRule="auto"/>
        <w:ind w:left="714" w:hanging="357"/>
        <w:rPr>
          <w:color w:val="333333"/>
          <w:sz w:val="28"/>
          <w:szCs w:val="28"/>
        </w:rPr>
      </w:pPr>
      <w:r w:rsidRPr="005114B4">
        <w:rPr>
          <w:color w:val="333333"/>
          <w:sz w:val="28"/>
          <w:szCs w:val="28"/>
        </w:rPr>
        <w:t>Выявить затруднения педагогов в работе по ФЭМП у дошкольников.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left="-360" w:right="-545"/>
        <w:rPr>
          <w:b/>
          <w:i/>
          <w:sz w:val="28"/>
          <w:szCs w:val="28"/>
        </w:rPr>
      </w:pP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left="-360" w:right="-545"/>
        <w:rPr>
          <w:b/>
          <w:i/>
          <w:sz w:val="28"/>
          <w:szCs w:val="28"/>
        </w:rPr>
      </w:pPr>
      <w:r w:rsidRPr="005114B4">
        <w:rPr>
          <w:b/>
          <w:i/>
          <w:sz w:val="28"/>
          <w:szCs w:val="28"/>
        </w:rPr>
        <w:t>Подготовительная работа</w:t>
      </w:r>
    </w:p>
    <w:p w:rsidR="001A09AA" w:rsidRDefault="001A09AA" w:rsidP="001A09A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14B4">
        <w:rPr>
          <w:sz w:val="28"/>
          <w:szCs w:val="28"/>
        </w:rPr>
        <w:t>Изучение рекомендуемой литературы</w:t>
      </w:r>
    </w:p>
    <w:p w:rsidR="001A09AA" w:rsidRDefault="001A09AA" w:rsidP="001A09A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14B4">
        <w:rPr>
          <w:sz w:val="28"/>
          <w:szCs w:val="28"/>
        </w:rPr>
        <w:t>Самостоятельная теоретическая подготовка педагогов (изучение разделов программы по ФЭМП; принципов, лежащих в основе методики; методов и приемов, используемых в практике, структуры занятий по математике; требований к наглядному материалу, основные ошибки,</w:t>
      </w:r>
      <w:r w:rsidRPr="005114B4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5114B4">
        <w:rPr>
          <w:sz w:val="28"/>
          <w:szCs w:val="28"/>
        </w:rPr>
        <w:t xml:space="preserve">встречающиеся на занятиях по ФЭМП?). </w:t>
      </w:r>
    </w:p>
    <w:p w:rsidR="001A09AA" w:rsidRDefault="001A09AA" w:rsidP="001A09A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14B4">
        <w:rPr>
          <w:sz w:val="28"/>
          <w:szCs w:val="28"/>
        </w:rPr>
        <w:t>Создание картотеки дидактических игр, игровых упражнений, пособий, литературы, подборка практического материала (конспекты, сценарии и т.д.).</w:t>
      </w:r>
    </w:p>
    <w:p w:rsidR="001A09AA" w:rsidRDefault="001A09AA" w:rsidP="001A09A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14B4">
        <w:rPr>
          <w:sz w:val="28"/>
          <w:szCs w:val="28"/>
        </w:rPr>
        <w:t>Тематический контроль  «Развитие логико-математических способностей дошкольников» (14.11.2016 - 23.11.2016г.). Цель: анализ развития логико-математических способностей дошкольников через организацию развивающей предметно-пространственной среды и организацию непосредственно образовательной деятельности.</w:t>
      </w:r>
    </w:p>
    <w:p w:rsidR="001A09AA" w:rsidRPr="005114B4" w:rsidRDefault="001A09AA" w:rsidP="001A09A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14B4">
        <w:rPr>
          <w:sz w:val="28"/>
          <w:szCs w:val="28"/>
        </w:rPr>
        <w:t>Анкетирование педагогов.</w:t>
      </w:r>
    </w:p>
    <w:p w:rsidR="001A09AA" w:rsidRPr="005114B4" w:rsidRDefault="001A09AA" w:rsidP="001A09AA">
      <w:pPr>
        <w:shd w:val="clear" w:color="auto" w:fill="FFFFFF"/>
        <w:spacing w:before="270" w:after="135" w:line="255" w:lineRule="atLeast"/>
        <w:outlineLvl w:val="2"/>
        <w:rPr>
          <w:b/>
          <w:bCs/>
          <w:color w:val="199043"/>
          <w:sz w:val="28"/>
          <w:szCs w:val="28"/>
        </w:rPr>
      </w:pPr>
    </w:p>
    <w:p w:rsidR="001A09AA" w:rsidRPr="005114B4" w:rsidRDefault="001A09AA" w:rsidP="001A09AA">
      <w:pPr>
        <w:shd w:val="clear" w:color="auto" w:fill="FFFFFF"/>
        <w:spacing w:before="270" w:after="135" w:line="255" w:lineRule="atLeast"/>
        <w:outlineLvl w:val="2"/>
        <w:rPr>
          <w:b/>
          <w:bCs/>
          <w:color w:val="199043"/>
          <w:sz w:val="28"/>
          <w:szCs w:val="28"/>
        </w:rPr>
      </w:pPr>
    </w:p>
    <w:p w:rsidR="001A09AA" w:rsidRPr="005114B4" w:rsidRDefault="001A09AA" w:rsidP="001A09AA">
      <w:pPr>
        <w:shd w:val="clear" w:color="auto" w:fill="FFFFFF"/>
        <w:spacing w:before="270" w:after="135" w:line="255" w:lineRule="atLeast"/>
        <w:outlineLvl w:val="2"/>
        <w:rPr>
          <w:color w:val="199043"/>
          <w:sz w:val="28"/>
          <w:szCs w:val="28"/>
        </w:rPr>
      </w:pPr>
      <w:r w:rsidRPr="005114B4">
        <w:rPr>
          <w:b/>
          <w:bCs/>
          <w:color w:val="199043"/>
          <w:sz w:val="28"/>
          <w:szCs w:val="28"/>
        </w:rPr>
        <w:t>Домашнее задание</w:t>
      </w:r>
    </w:p>
    <w:p w:rsidR="001A09AA" w:rsidRPr="005114B4" w:rsidRDefault="001A09AA" w:rsidP="001A09AA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5114B4">
        <w:rPr>
          <w:color w:val="333333"/>
          <w:sz w:val="28"/>
          <w:szCs w:val="28"/>
        </w:rPr>
        <w:t>Определить проблему ФЭМП в дошкольном образовании, назвать её, и оформить выступление в виде мини-стенгазеты.</w:t>
      </w:r>
    </w:p>
    <w:p w:rsidR="001A09AA" w:rsidRPr="005114B4" w:rsidRDefault="001A09AA" w:rsidP="001A09AA">
      <w:pPr>
        <w:jc w:val="center"/>
        <w:rPr>
          <w:rFonts w:eastAsia="Calibri"/>
          <w:b/>
          <w:lang w:eastAsia="en-US"/>
        </w:rPr>
      </w:pP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left="-360" w:right="-545"/>
        <w:jc w:val="center"/>
        <w:rPr>
          <w:b/>
          <w:bCs/>
          <w:sz w:val="28"/>
          <w:szCs w:val="28"/>
        </w:rPr>
      </w:pP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left="-360" w:right="-5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5114B4">
        <w:rPr>
          <w:b/>
          <w:bCs/>
          <w:sz w:val="28"/>
          <w:szCs w:val="28"/>
        </w:rPr>
        <w:t>ешения: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left="-360" w:right="-545"/>
        <w:jc w:val="center"/>
        <w:rPr>
          <w:b/>
          <w:bCs/>
          <w:sz w:val="28"/>
          <w:szCs w:val="28"/>
        </w:rPr>
      </w:pPr>
    </w:p>
    <w:p w:rsidR="001A09AA" w:rsidRPr="005114B4" w:rsidRDefault="001A09AA" w:rsidP="001A09A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14B4">
        <w:rPr>
          <w:sz w:val="28"/>
          <w:szCs w:val="28"/>
        </w:rPr>
        <w:t xml:space="preserve">Строить работу по ФЭМП в соответствии с требованиями  ФГОС </w:t>
      </w:r>
      <w:proofErr w:type="gramStart"/>
      <w:r w:rsidRPr="005114B4">
        <w:rPr>
          <w:sz w:val="28"/>
          <w:szCs w:val="28"/>
        </w:rPr>
        <w:t>ДО</w:t>
      </w:r>
      <w:proofErr w:type="gramEnd"/>
      <w:r w:rsidRPr="005114B4">
        <w:rPr>
          <w:sz w:val="28"/>
          <w:szCs w:val="28"/>
        </w:rPr>
        <w:t>.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left="720" w:right="-545"/>
        <w:contextualSpacing/>
        <w:rPr>
          <w:sz w:val="28"/>
          <w:szCs w:val="28"/>
        </w:rPr>
      </w:pPr>
      <w:r w:rsidRPr="005114B4">
        <w:rPr>
          <w:sz w:val="28"/>
          <w:szCs w:val="28"/>
        </w:rPr>
        <w:t xml:space="preserve">                                                                                           Срок: Постоянно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right="-545"/>
        <w:contextualSpacing/>
        <w:rPr>
          <w:sz w:val="28"/>
          <w:szCs w:val="28"/>
        </w:rPr>
      </w:pPr>
      <w:r w:rsidRPr="005114B4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5114B4">
        <w:rPr>
          <w:sz w:val="28"/>
          <w:szCs w:val="28"/>
        </w:rPr>
        <w:t>Отв</w:t>
      </w:r>
      <w:proofErr w:type="spellEnd"/>
      <w:r w:rsidRPr="005114B4">
        <w:rPr>
          <w:sz w:val="28"/>
          <w:szCs w:val="28"/>
        </w:rPr>
        <w:t>-е: Воспитатели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right="-545"/>
        <w:contextualSpacing/>
        <w:rPr>
          <w:sz w:val="28"/>
          <w:szCs w:val="28"/>
        </w:rPr>
      </w:pPr>
    </w:p>
    <w:p w:rsidR="001A09AA" w:rsidRPr="005114B4" w:rsidRDefault="001A09AA" w:rsidP="001A09A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14B4">
        <w:rPr>
          <w:sz w:val="28"/>
          <w:szCs w:val="28"/>
        </w:rPr>
        <w:t>Провести самоанализ по организации развивающей предметно-пространственной среды по математическому развитию в группе, наличию демонстрационного и раздаточного материала в соответствии с требованиями. Представить мини-отчёт.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left="720" w:right="-545"/>
        <w:contextualSpacing/>
        <w:rPr>
          <w:sz w:val="28"/>
          <w:szCs w:val="28"/>
        </w:rPr>
      </w:pPr>
      <w:r w:rsidRPr="005114B4">
        <w:rPr>
          <w:sz w:val="28"/>
          <w:szCs w:val="28"/>
        </w:rPr>
        <w:t xml:space="preserve">                                                                                          Срок: до 30.12.2016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right="-545"/>
        <w:contextualSpacing/>
        <w:rPr>
          <w:sz w:val="28"/>
          <w:szCs w:val="28"/>
        </w:rPr>
      </w:pPr>
      <w:r w:rsidRPr="005114B4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5114B4">
        <w:rPr>
          <w:sz w:val="28"/>
          <w:szCs w:val="28"/>
        </w:rPr>
        <w:t>Отв</w:t>
      </w:r>
      <w:proofErr w:type="spellEnd"/>
      <w:r w:rsidRPr="005114B4">
        <w:rPr>
          <w:sz w:val="28"/>
          <w:szCs w:val="28"/>
        </w:rPr>
        <w:t>-е: Воспитатели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right="-545"/>
        <w:contextualSpacing/>
        <w:rPr>
          <w:sz w:val="28"/>
          <w:szCs w:val="28"/>
        </w:rPr>
      </w:pPr>
    </w:p>
    <w:p w:rsidR="001A09AA" w:rsidRPr="005114B4" w:rsidRDefault="001A09AA" w:rsidP="001A09A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14B4">
        <w:rPr>
          <w:sz w:val="28"/>
          <w:szCs w:val="28"/>
        </w:rPr>
        <w:t>Использовать создание проблемных ситуаций на НОД и в свободное время, побуждающих к активизации мыслительной деятельности, познанию окружающего мира.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left="720" w:right="-545"/>
        <w:contextualSpacing/>
        <w:rPr>
          <w:sz w:val="28"/>
          <w:szCs w:val="28"/>
        </w:rPr>
      </w:pPr>
      <w:r w:rsidRPr="005114B4">
        <w:rPr>
          <w:sz w:val="28"/>
          <w:szCs w:val="28"/>
        </w:rPr>
        <w:t xml:space="preserve">                                                                                           Срок: Постоянно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right="-545"/>
        <w:contextualSpacing/>
        <w:rPr>
          <w:sz w:val="28"/>
          <w:szCs w:val="28"/>
        </w:rPr>
      </w:pPr>
      <w:r w:rsidRPr="005114B4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5114B4">
        <w:rPr>
          <w:sz w:val="28"/>
          <w:szCs w:val="28"/>
        </w:rPr>
        <w:t>Отв</w:t>
      </w:r>
      <w:proofErr w:type="spellEnd"/>
      <w:r w:rsidRPr="005114B4">
        <w:rPr>
          <w:sz w:val="28"/>
          <w:szCs w:val="28"/>
        </w:rPr>
        <w:t>-е: Воспитатели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spacing w:before="60"/>
        <w:ind w:left="-360" w:right="-545"/>
        <w:rPr>
          <w:sz w:val="28"/>
          <w:szCs w:val="28"/>
        </w:rPr>
      </w:pPr>
    </w:p>
    <w:p w:rsidR="001A09AA" w:rsidRPr="005114B4" w:rsidRDefault="001A09AA" w:rsidP="001A09A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14B4">
        <w:rPr>
          <w:sz w:val="28"/>
          <w:szCs w:val="28"/>
        </w:rPr>
        <w:t>Для развития познавательно-речевой активности детей использовать экскурсии, игры, формы элементарной поисковой деятельности и т.п.</w:t>
      </w:r>
    </w:p>
    <w:p w:rsidR="001A09AA" w:rsidRPr="005114B4" w:rsidRDefault="001A09AA" w:rsidP="001A09AA">
      <w:pPr>
        <w:ind w:left="1080"/>
        <w:jc w:val="center"/>
        <w:rPr>
          <w:sz w:val="28"/>
          <w:szCs w:val="28"/>
        </w:rPr>
      </w:pPr>
      <w:r w:rsidRPr="005114B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</w:t>
      </w:r>
      <w:r w:rsidRPr="005114B4">
        <w:rPr>
          <w:sz w:val="28"/>
          <w:szCs w:val="28"/>
        </w:rPr>
        <w:t>Срок: Постоянно</w:t>
      </w:r>
    </w:p>
    <w:p w:rsidR="001A09AA" w:rsidRPr="005114B4" w:rsidRDefault="001A09AA" w:rsidP="001A09AA">
      <w:pPr>
        <w:ind w:left="1080"/>
        <w:rPr>
          <w:sz w:val="28"/>
          <w:szCs w:val="28"/>
        </w:rPr>
      </w:pPr>
      <w:r w:rsidRPr="005114B4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5114B4">
        <w:rPr>
          <w:sz w:val="28"/>
          <w:szCs w:val="28"/>
        </w:rPr>
        <w:t>Отв</w:t>
      </w:r>
      <w:proofErr w:type="spellEnd"/>
      <w:r w:rsidRPr="005114B4">
        <w:rPr>
          <w:sz w:val="28"/>
          <w:szCs w:val="28"/>
        </w:rPr>
        <w:t xml:space="preserve">-е: Воспитатели 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ind w:left="-357" w:right="-544"/>
        <w:rPr>
          <w:sz w:val="28"/>
          <w:szCs w:val="28"/>
        </w:rPr>
      </w:pPr>
    </w:p>
    <w:p w:rsidR="001A09AA" w:rsidRPr="005114B4" w:rsidRDefault="001A09AA" w:rsidP="001A09A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14B4">
        <w:rPr>
          <w:sz w:val="28"/>
          <w:szCs w:val="28"/>
        </w:rPr>
        <w:t>Включать в планы досуговой деятельности развлечения с использованием ЭМП (организация дня игры).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ind w:left="-357" w:right="-544"/>
        <w:rPr>
          <w:sz w:val="28"/>
          <w:szCs w:val="28"/>
        </w:rPr>
      </w:pPr>
      <w:r w:rsidRPr="005114B4">
        <w:rPr>
          <w:sz w:val="28"/>
          <w:szCs w:val="28"/>
        </w:rPr>
        <w:t xml:space="preserve">                                                                                                     Срок: В течение года</w:t>
      </w:r>
    </w:p>
    <w:p w:rsidR="001A09AA" w:rsidRPr="005114B4" w:rsidRDefault="001A09AA" w:rsidP="001A09AA">
      <w:pPr>
        <w:widowControl w:val="0"/>
        <w:shd w:val="clear" w:color="auto" w:fill="FFFFFF"/>
        <w:tabs>
          <w:tab w:val="left" w:pos="4740"/>
        </w:tabs>
        <w:ind w:left="-357" w:right="-544"/>
        <w:rPr>
          <w:sz w:val="28"/>
          <w:szCs w:val="28"/>
        </w:rPr>
      </w:pPr>
      <w:r w:rsidRPr="005114B4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5114B4">
        <w:rPr>
          <w:sz w:val="28"/>
          <w:szCs w:val="28"/>
        </w:rPr>
        <w:t>Отв</w:t>
      </w:r>
      <w:proofErr w:type="spellEnd"/>
      <w:r w:rsidRPr="005114B4">
        <w:rPr>
          <w:sz w:val="28"/>
          <w:szCs w:val="28"/>
        </w:rPr>
        <w:t xml:space="preserve">-е: Воспитатели </w:t>
      </w:r>
    </w:p>
    <w:p w:rsidR="00070D3F" w:rsidRDefault="00070D3F">
      <w:bookmarkStart w:id="0" w:name="_GoBack"/>
      <w:bookmarkEnd w:id="0"/>
    </w:p>
    <w:sectPr w:rsidR="00070D3F" w:rsidSect="001A09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06BB"/>
    <w:multiLevelType w:val="multilevel"/>
    <w:tmpl w:val="A3EE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D26AF"/>
    <w:multiLevelType w:val="hybridMultilevel"/>
    <w:tmpl w:val="921CD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0E41"/>
    <w:multiLevelType w:val="hybridMultilevel"/>
    <w:tmpl w:val="EEF2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06"/>
    <w:rsid w:val="00070D3F"/>
    <w:rsid w:val="001A09AA"/>
    <w:rsid w:val="00BA0F06"/>
    <w:rsid w:val="00B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A0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A0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2016-12-14T06:18:00Z</dcterms:created>
  <dcterms:modified xsi:type="dcterms:W3CDTF">2016-12-14T06:19:00Z</dcterms:modified>
</cp:coreProperties>
</file>